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4ED50" w14:textId="77777777" w:rsidR="0090225D" w:rsidRDefault="0090225D" w:rsidP="0090225D">
      <w:pPr>
        <w:pBdr>
          <w:bottom w:val="single" w:sz="12" w:space="1" w:color="auto"/>
        </w:pBdr>
        <w:spacing w:after="0"/>
        <w:ind w:left="1415" w:firstLine="709"/>
      </w:pPr>
      <w:r w:rsidRPr="00246AEF">
        <w:rPr>
          <w:rFonts w:ascii="Times New Roman" w:hAnsi="Times New Roman" w:cs="Times New Roman"/>
          <w:sz w:val="36"/>
          <w:szCs w:val="36"/>
        </w:rPr>
        <w:t>Starosta obce Čierne Pole</w:t>
      </w:r>
      <w:r>
        <w:tab/>
      </w:r>
      <w:r>
        <w:tab/>
      </w:r>
      <w:r w:rsidRPr="00286D7F">
        <w:rPr>
          <w:noProof/>
          <w:lang w:eastAsia="sk-SK"/>
        </w:rPr>
        <w:drawing>
          <wp:inline distT="0" distB="0" distL="0" distR="0" wp14:anchorId="2135F444" wp14:editId="2DE89225">
            <wp:extent cx="857250" cy="964405"/>
            <wp:effectExtent l="19050" t="0" r="0" b="0"/>
            <wp:docPr id="5" name="Obrázok 4" descr="http://kelpek.sk/wp-content/uploads/2016/04/erb-cierne-pole.oma_.sk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elpek.sk/wp-content/uploads/2016/04/erb-cierne-pole.oma_.sk_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353" cy="96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20F525" w14:textId="77777777" w:rsidR="0090225D" w:rsidRDefault="0090225D" w:rsidP="0090225D">
      <w:pPr>
        <w:spacing w:after="0"/>
        <w:ind w:firstLine="709"/>
      </w:pPr>
    </w:p>
    <w:p w14:paraId="74697989" w14:textId="1EE2AD2C" w:rsidR="0090225D" w:rsidRDefault="0090225D" w:rsidP="0090225D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V Čiernom Poli dňa 2</w:t>
      </w:r>
      <w:r w:rsidR="0003432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</w:t>
      </w:r>
      <w:r w:rsidR="0003432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.2021</w:t>
      </w:r>
    </w:p>
    <w:p w14:paraId="0D686898" w14:textId="77777777" w:rsidR="0090225D" w:rsidRDefault="0090225D" w:rsidP="0090225D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14:paraId="79815161" w14:textId="77777777" w:rsidR="0090225D" w:rsidRPr="00286D7F" w:rsidRDefault="0090225D" w:rsidP="0090225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286D7F">
        <w:rPr>
          <w:rFonts w:ascii="Times New Roman" w:hAnsi="Times New Roman" w:cs="Times New Roman"/>
          <w:b/>
          <w:sz w:val="56"/>
          <w:szCs w:val="56"/>
        </w:rPr>
        <w:t>P O Z V Á N K A</w:t>
      </w:r>
    </w:p>
    <w:p w14:paraId="711BDEFC" w14:textId="77777777" w:rsidR="0090225D" w:rsidRPr="004A40EE" w:rsidRDefault="0090225D" w:rsidP="0090225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A40EE">
        <w:rPr>
          <w:rFonts w:ascii="Times New Roman" w:hAnsi="Times New Roman" w:cs="Times New Roman"/>
          <w:i/>
          <w:sz w:val="28"/>
          <w:szCs w:val="28"/>
        </w:rPr>
        <w:t>V súlade s ustanovením § 13 ods. 4 písm. a/ zák. SNR č. 369/1990 Zb. o obecnom zriadení v znení neskorších predpisov</w:t>
      </w:r>
    </w:p>
    <w:p w14:paraId="5546675A" w14:textId="77777777" w:rsidR="0090225D" w:rsidRPr="000C68B4" w:rsidRDefault="0090225D" w:rsidP="0090225D">
      <w:pPr>
        <w:spacing w:after="120"/>
        <w:jc w:val="center"/>
        <w:rPr>
          <w:rFonts w:asciiTheme="majorHAnsi" w:hAnsiTheme="majorHAnsi" w:cs="Times New Roman"/>
          <w:b/>
          <w:sz w:val="36"/>
          <w:szCs w:val="36"/>
        </w:rPr>
      </w:pPr>
      <w:r w:rsidRPr="000C68B4">
        <w:rPr>
          <w:rFonts w:asciiTheme="majorHAnsi" w:hAnsiTheme="majorHAnsi" w:cs="Times New Roman"/>
          <w:b/>
          <w:sz w:val="36"/>
          <w:szCs w:val="36"/>
        </w:rPr>
        <w:t>zvolávam</w:t>
      </w:r>
    </w:p>
    <w:p w14:paraId="08F7C0A4" w14:textId="77777777" w:rsidR="0090225D" w:rsidRPr="004A40EE" w:rsidRDefault="0090225D" w:rsidP="0090225D">
      <w:pPr>
        <w:spacing w:after="120"/>
        <w:jc w:val="center"/>
        <w:rPr>
          <w:rFonts w:asciiTheme="majorHAnsi" w:hAnsiTheme="majorHAnsi" w:cs="Times New Roman"/>
          <w:b/>
          <w:sz w:val="36"/>
          <w:szCs w:val="36"/>
        </w:rPr>
      </w:pPr>
      <w:r w:rsidRPr="004A40EE">
        <w:rPr>
          <w:rFonts w:asciiTheme="majorHAnsi" w:hAnsiTheme="majorHAnsi" w:cs="Times New Roman"/>
          <w:b/>
          <w:sz w:val="36"/>
          <w:szCs w:val="36"/>
        </w:rPr>
        <w:t>zasadnutie obecného zastupiteľstva obce Čierne Pole,</w:t>
      </w:r>
    </w:p>
    <w:p w14:paraId="23A5F7FF" w14:textId="1E5A6CED" w:rsidR="0090225D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A40EE">
        <w:rPr>
          <w:rFonts w:ascii="Times New Roman" w:hAnsi="Times New Roman" w:cs="Times New Roman"/>
          <w:sz w:val="28"/>
          <w:szCs w:val="28"/>
        </w:rPr>
        <w:t xml:space="preserve">ktoré sa uskutoční dňa </w:t>
      </w:r>
      <w:r w:rsidR="0003432D">
        <w:rPr>
          <w:rFonts w:ascii="Times New Roman" w:hAnsi="Times New Roman" w:cs="Times New Roman"/>
          <w:sz w:val="28"/>
          <w:szCs w:val="28"/>
        </w:rPr>
        <w:t>27</w:t>
      </w:r>
      <w:r w:rsidRPr="004A40E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="0003432D">
        <w:rPr>
          <w:rFonts w:ascii="Times New Roman" w:hAnsi="Times New Roman" w:cs="Times New Roman"/>
          <w:sz w:val="28"/>
          <w:szCs w:val="28"/>
        </w:rPr>
        <w:t>7</w:t>
      </w:r>
      <w:r w:rsidRPr="004A40EE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4A40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03432D">
        <w:rPr>
          <w:rFonts w:ascii="Times New Roman" w:hAnsi="Times New Roman" w:cs="Times New Roman"/>
          <w:sz w:val="28"/>
          <w:szCs w:val="28"/>
        </w:rPr>
        <w:t>utorok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4A40EE">
        <w:rPr>
          <w:rFonts w:ascii="Times New Roman" w:hAnsi="Times New Roman" w:cs="Times New Roman"/>
          <w:sz w:val="28"/>
          <w:szCs w:val="28"/>
        </w:rPr>
        <w:t>o 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A40EE">
        <w:rPr>
          <w:rFonts w:ascii="Times New Roman" w:hAnsi="Times New Roman" w:cs="Times New Roman"/>
          <w:sz w:val="28"/>
          <w:szCs w:val="28"/>
        </w:rPr>
        <w:t xml:space="preserve">:00 hod v budove </w:t>
      </w:r>
    </w:p>
    <w:p w14:paraId="3127AFC1" w14:textId="77777777" w:rsidR="0090225D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A40EE">
        <w:rPr>
          <w:rFonts w:ascii="Times New Roman" w:hAnsi="Times New Roman" w:cs="Times New Roman"/>
          <w:sz w:val="28"/>
          <w:szCs w:val="28"/>
        </w:rPr>
        <w:t>Obecného úradu v Čiernom Poli</w:t>
      </w:r>
    </w:p>
    <w:p w14:paraId="5A8E48D7" w14:textId="77777777" w:rsidR="0090225D" w:rsidRPr="004A40EE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F8D561F" w14:textId="77777777" w:rsidR="0090225D" w:rsidRPr="004A40EE" w:rsidRDefault="0090225D" w:rsidP="0090225D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A40EE">
        <w:rPr>
          <w:rFonts w:ascii="Times New Roman" w:hAnsi="Times New Roman" w:cs="Times New Roman"/>
          <w:b/>
          <w:i/>
          <w:sz w:val="28"/>
          <w:szCs w:val="28"/>
        </w:rPr>
        <w:t>s týmto navrhovaným programom:</w:t>
      </w:r>
    </w:p>
    <w:p w14:paraId="0C2D99F6" w14:textId="77777777" w:rsidR="0090225D" w:rsidRDefault="0090225D" w:rsidP="009022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Program :</w:t>
      </w:r>
    </w:p>
    <w:p w14:paraId="4C783CC5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Otvorenie</w:t>
      </w:r>
    </w:p>
    <w:p w14:paraId="3BC03991" w14:textId="6B3F163B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Určenie zapisovateľa </w:t>
      </w:r>
      <w:r w:rsidR="0003432D">
        <w:rPr>
          <w:rFonts w:ascii="Times New Roman" w:hAnsi="Times New Roman" w:cs="Times New Roman"/>
          <w:sz w:val="28"/>
          <w:szCs w:val="28"/>
        </w:rPr>
        <w:t xml:space="preserve">a </w:t>
      </w:r>
      <w:r w:rsidR="0003432D">
        <w:rPr>
          <w:rFonts w:ascii="Times New Roman" w:hAnsi="Times New Roman" w:cs="Times New Roman"/>
          <w:sz w:val="28"/>
          <w:szCs w:val="28"/>
        </w:rPr>
        <w:t>overovateľov zápisnice</w:t>
      </w:r>
    </w:p>
    <w:p w14:paraId="586D4E02" w14:textId="426CC53C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03432D">
        <w:rPr>
          <w:rFonts w:ascii="Times New Roman" w:hAnsi="Times New Roman" w:cs="Times New Roman"/>
          <w:sz w:val="28"/>
          <w:szCs w:val="28"/>
        </w:rPr>
        <w:t xml:space="preserve">Zmena umiestnenia výstavby dielne sociálne podniku </w:t>
      </w:r>
    </w:p>
    <w:p w14:paraId="745696DD" w14:textId="290DCE71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03432D">
        <w:rPr>
          <w:rFonts w:ascii="Times New Roman" w:hAnsi="Times New Roman" w:cs="Times New Roman"/>
          <w:sz w:val="28"/>
          <w:szCs w:val="28"/>
        </w:rPr>
        <w:t xml:space="preserve">Informácia o stave obce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14:paraId="7F6D976A" w14:textId="7AA3FBCA" w:rsidR="0090225D" w:rsidRDefault="0003432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0225D">
        <w:rPr>
          <w:rFonts w:ascii="Times New Roman" w:hAnsi="Times New Roman" w:cs="Times New Roman"/>
          <w:sz w:val="28"/>
          <w:szCs w:val="28"/>
        </w:rPr>
        <w:t xml:space="preserve">. Rôzne </w:t>
      </w:r>
    </w:p>
    <w:p w14:paraId="2A56C97A" w14:textId="03B8AC62" w:rsidR="0090225D" w:rsidRDefault="0003432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0225D">
        <w:rPr>
          <w:rFonts w:ascii="Times New Roman" w:hAnsi="Times New Roman" w:cs="Times New Roman"/>
          <w:sz w:val="28"/>
          <w:szCs w:val="28"/>
        </w:rPr>
        <w:t>. Záver</w:t>
      </w:r>
    </w:p>
    <w:p w14:paraId="5E7C0C7C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E3B6D2F" wp14:editId="58D87273">
            <wp:extent cx="1781175" cy="685800"/>
            <wp:effectExtent l="19050" t="0" r="9525" b="0"/>
            <wp:docPr id="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_____________________</w:t>
      </w:r>
    </w:p>
    <w:p w14:paraId="57F7CF9B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Ing. Vladimír Vinco</w:t>
      </w:r>
    </w:p>
    <w:p w14:paraId="58E44FFD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starosta obce</w:t>
      </w:r>
    </w:p>
    <w:p w14:paraId="49DD7F37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16646CF" w14:textId="77777777"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B74744" w14:textId="77777777" w:rsidR="00FB74DC" w:rsidRDefault="00FB74DC"/>
    <w:sectPr w:rsidR="00FB74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58A"/>
    <w:rsid w:val="0003432D"/>
    <w:rsid w:val="00220AB0"/>
    <w:rsid w:val="003D658A"/>
    <w:rsid w:val="0090225D"/>
    <w:rsid w:val="00FB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5E255"/>
  <w15:chartTrackingRefBased/>
  <w15:docId w15:val="{6DB36043-F7B2-43AB-83EB-319EC98F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0225D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VINCO Vladimír</dc:creator>
  <cp:keywords/>
  <dc:description/>
  <cp:lastModifiedBy>Cierne Pole</cp:lastModifiedBy>
  <cp:revision>3</cp:revision>
  <dcterms:created xsi:type="dcterms:W3CDTF">2021-07-26T10:24:00Z</dcterms:created>
  <dcterms:modified xsi:type="dcterms:W3CDTF">2021-07-26T11:48:00Z</dcterms:modified>
</cp:coreProperties>
</file>