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C42BB6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 xml:space="preserve">Obec </w:t>
      </w:r>
      <w:r>
        <w:rPr>
          <w:rFonts w:ascii="Times New Roman" w:hAnsi="Times New Roman" w:cs="Times New Roman"/>
        </w:rPr>
        <w:t>Čierne Pole</w:t>
      </w:r>
      <w:r w:rsidRPr="0023231A">
        <w:rPr>
          <w:rFonts w:ascii="Times New Roman" w:hAnsi="Times New Roman" w:cs="Times New Roman"/>
        </w:rPr>
        <w:t xml:space="preserve"> podľa § 28 ods. 5, § 114 ods. 6 a § 140 ods. 10 zákona NR SR č. 245/2008 </w:t>
      </w:r>
      <w:proofErr w:type="spellStart"/>
      <w:r w:rsidRPr="0023231A">
        <w:rPr>
          <w:rFonts w:ascii="Times New Roman" w:hAnsi="Times New Roman" w:cs="Times New Roman"/>
        </w:rPr>
        <w:t>Z.z</w:t>
      </w:r>
      <w:proofErr w:type="spellEnd"/>
      <w:r w:rsidRPr="0023231A">
        <w:rPr>
          <w:rFonts w:ascii="Times New Roman" w:hAnsi="Times New Roman" w:cs="Times New Roman"/>
        </w:rPr>
        <w:t>.</w:t>
      </w:r>
    </w:p>
    <w:p w14:paraId="11CDC34E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o výchove a vzdelávaní (školský zákon) a o zmene a doplnení niektorých zákonov v znení neskorších</w:t>
      </w:r>
    </w:p>
    <w:p w14:paraId="1DCA472D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 xml:space="preserve">predpisov, podľa § 6 ods. 24 zákona č. 596/2003 </w:t>
      </w:r>
      <w:proofErr w:type="spellStart"/>
      <w:r w:rsidRPr="0023231A">
        <w:rPr>
          <w:rFonts w:ascii="Times New Roman" w:hAnsi="Times New Roman" w:cs="Times New Roman"/>
        </w:rPr>
        <w:t>Z.z</w:t>
      </w:r>
      <w:proofErr w:type="spellEnd"/>
      <w:r w:rsidRPr="0023231A">
        <w:rPr>
          <w:rFonts w:ascii="Times New Roman" w:hAnsi="Times New Roman" w:cs="Times New Roman"/>
        </w:rPr>
        <w:t>. o štátnej správe v školstve a školskej samospráve</w:t>
      </w:r>
    </w:p>
    <w:p w14:paraId="741959E5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v znení neskorších predpisov v y d á v a toto všeobecne záväzné nariadenie, na ktorom sa podľa § 6</w:t>
      </w:r>
    </w:p>
    <w:p w14:paraId="0B9A8A26" w14:textId="77777777" w:rsid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ods. 1 a ustanovení § 11 ods. 4 písm. g) zákona č. 369/1990 Zb. o obecnom zriadení v znení neskorších</w:t>
      </w:r>
      <w:r>
        <w:rPr>
          <w:rFonts w:ascii="Times New Roman" w:hAnsi="Times New Roman" w:cs="Times New Roman"/>
        </w:rPr>
        <w:t xml:space="preserve"> </w:t>
      </w:r>
      <w:r w:rsidRPr="0023231A">
        <w:rPr>
          <w:rFonts w:ascii="Times New Roman" w:hAnsi="Times New Roman" w:cs="Times New Roman"/>
        </w:rPr>
        <w:t>predpisov uznieslo Obecné zastupiteľstvo v</w:t>
      </w:r>
      <w:r>
        <w:rPr>
          <w:rFonts w:ascii="Times New Roman" w:hAnsi="Times New Roman" w:cs="Times New Roman"/>
        </w:rPr>
        <w:t> Čiernom Poli</w:t>
      </w:r>
      <w:r w:rsidRPr="0023231A">
        <w:rPr>
          <w:rFonts w:ascii="Times New Roman" w:hAnsi="Times New Roman" w:cs="Times New Roman"/>
        </w:rPr>
        <w:t>.</w:t>
      </w:r>
    </w:p>
    <w:p w14:paraId="42B29345" w14:textId="77777777" w:rsidR="0023231A" w:rsidRDefault="0023231A" w:rsidP="0023231A">
      <w:pPr>
        <w:spacing w:after="0"/>
        <w:rPr>
          <w:rFonts w:ascii="Times New Roman" w:hAnsi="Times New Roman" w:cs="Times New Roman"/>
        </w:rPr>
      </w:pPr>
    </w:p>
    <w:p w14:paraId="3E70BC23" w14:textId="77777777" w:rsidR="00804B54" w:rsidRDefault="00804B54" w:rsidP="0023231A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</w:t>
      </w:r>
    </w:p>
    <w:p w14:paraId="57C89223" w14:textId="5197FD7C" w:rsidR="0023231A" w:rsidRPr="00804B54" w:rsidRDefault="00804B54" w:rsidP="0023231A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       </w:t>
      </w:r>
      <w:r w:rsidRPr="00804B54">
        <w:rPr>
          <w:rFonts w:ascii="Times New Roman" w:hAnsi="Times New Roman" w:cs="Times New Roman"/>
          <w:b/>
          <w:bCs/>
        </w:rPr>
        <w:t>N Á V R H</w:t>
      </w:r>
    </w:p>
    <w:p w14:paraId="449B1AE9" w14:textId="77777777" w:rsidR="0023231A" w:rsidRPr="0023231A" w:rsidRDefault="0023231A" w:rsidP="0023231A">
      <w:pPr>
        <w:spacing w:after="0"/>
        <w:jc w:val="center"/>
        <w:rPr>
          <w:rFonts w:ascii="Times New Roman" w:hAnsi="Times New Roman" w:cs="Times New Roman"/>
          <w:b/>
        </w:rPr>
      </w:pPr>
      <w:r w:rsidRPr="0023231A">
        <w:rPr>
          <w:rFonts w:ascii="Times New Roman" w:hAnsi="Times New Roman" w:cs="Times New Roman"/>
          <w:b/>
        </w:rPr>
        <w:t>V Š E O B E C N E Z Á V Ä Z N É N A R I A D E N I E O B C E</w:t>
      </w:r>
    </w:p>
    <w:p w14:paraId="0D644074" w14:textId="5AF11CBE" w:rsidR="0023231A" w:rsidRDefault="0023231A" w:rsidP="0023231A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č.  </w:t>
      </w:r>
      <w:r w:rsidR="001D2E8E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 xml:space="preserve"> </w:t>
      </w:r>
      <w:r w:rsidRPr="0023231A">
        <w:rPr>
          <w:rFonts w:ascii="Times New Roman" w:hAnsi="Times New Roman" w:cs="Times New Roman"/>
          <w:b/>
        </w:rPr>
        <w:t>/2020</w:t>
      </w:r>
    </w:p>
    <w:p w14:paraId="5A095384" w14:textId="77777777" w:rsidR="00EA541B" w:rsidRPr="0023231A" w:rsidRDefault="00EA541B" w:rsidP="0023231A">
      <w:pPr>
        <w:spacing w:after="0"/>
        <w:jc w:val="center"/>
        <w:rPr>
          <w:rFonts w:ascii="Times New Roman" w:hAnsi="Times New Roman" w:cs="Times New Roman"/>
          <w:b/>
        </w:rPr>
      </w:pPr>
    </w:p>
    <w:p w14:paraId="32D5E3B1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o určení výšky príspevku na čiastočnú úhradu nákladov v školsk</w:t>
      </w:r>
      <w:r w:rsidR="00CC0AFE">
        <w:rPr>
          <w:rFonts w:ascii="Times New Roman" w:hAnsi="Times New Roman" w:cs="Times New Roman"/>
        </w:rPr>
        <w:t>om</w:t>
      </w:r>
      <w:r w:rsidRPr="0023231A">
        <w:rPr>
          <w:rFonts w:ascii="Times New Roman" w:hAnsi="Times New Roman" w:cs="Times New Roman"/>
        </w:rPr>
        <w:t xml:space="preserve"> zariaden</w:t>
      </w:r>
      <w:r w:rsidR="00CC0AFE">
        <w:rPr>
          <w:rFonts w:ascii="Times New Roman" w:hAnsi="Times New Roman" w:cs="Times New Roman"/>
        </w:rPr>
        <w:t>í</w:t>
      </w:r>
      <w:r w:rsidRPr="0023231A">
        <w:rPr>
          <w:rFonts w:ascii="Times New Roman" w:hAnsi="Times New Roman" w:cs="Times New Roman"/>
        </w:rPr>
        <w:t>, ktor</w:t>
      </w:r>
      <w:r w:rsidR="00CC0AFE">
        <w:rPr>
          <w:rFonts w:ascii="Times New Roman" w:hAnsi="Times New Roman" w:cs="Times New Roman"/>
        </w:rPr>
        <w:t>ého</w:t>
      </w:r>
    </w:p>
    <w:p w14:paraId="528CD6FD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 xml:space="preserve">zriaďovateľom je obec </w:t>
      </w:r>
      <w:r w:rsidR="00CC0AFE">
        <w:rPr>
          <w:rFonts w:ascii="Times New Roman" w:hAnsi="Times New Roman" w:cs="Times New Roman"/>
        </w:rPr>
        <w:t>Čierne Pole</w:t>
      </w:r>
      <w:r w:rsidRPr="0023231A">
        <w:rPr>
          <w:rFonts w:ascii="Times New Roman" w:hAnsi="Times New Roman" w:cs="Times New Roman"/>
        </w:rPr>
        <w:t>.</w:t>
      </w:r>
    </w:p>
    <w:p w14:paraId="00209203" w14:textId="77777777" w:rsidR="0023231A" w:rsidRPr="0023231A" w:rsidRDefault="0023231A" w:rsidP="0023231A">
      <w:pPr>
        <w:spacing w:after="0"/>
        <w:jc w:val="center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Článok 1</w:t>
      </w:r>
    </w:p>
    <w:p w14:paraId="7C8E385B" w14:textId="77777777" w:rsidR="0023231A" w:rsidRPr="0023231A" w:rsidRDefault="0023231A" w:rsidP="0023231A">
      <w:pPr>
        <w:spacing w:after="0"/>
        <w:jc w:val="center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Úvodné ustanovenia</w:t>
      </w:r>
    </w:p>
    <w:p w14:paraId="7714EEE5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Účelom tohto všeobecne záväzného nariadenia (ďalej len VZN) je určenie výšky príspevkov na</w:t>
      </w:r>
    </w:p>
    <w:p w14:paraId="791DCEBC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 xml:space="preserve">čiastočnú úhradu výdavkov v </w:t>
      </w:r>
      <w:r w:rsidR="00CC0AFE" w:rsidRPr="0023231A">
        <w:rPr>
          <w:rFonts w:ascii="Times New Roman" w:hAnsi="Times New Roman" w:cs="Times New Roman"/>
        </w:rPr>
        <w:t>školsk</w:t>
      </w:r>
      <w:r w:rsidR="00CC0AFE">
        <w:rPr>
          <w:rFonts w:ascii="Times New Roman" w:hAnsi="Times New Roman" w:cs="Times New Roman"/>
        </w:rPr>
        <w:t>om</w:t>
      </w:r>
      <w:r w:rsidR="00CC0AFE" w:rsidRPr="0023231A">
        <w:rPr>
          <w:rFonts w:ascii="Times New Roman" w:hAnsi="Times New Roman" w:cs="Times New Roman"/>
        </w:rPr>
        <w:t xml:space="preserve"> zariaden</w:t>
      </w:r>
      <w:r w:rsidR="00CC0AFE">
        <w:rPr>
          <w:rFonts w:ascii="Times New Roman" w:hAnsi="Times New Roman" w:cs="Times New Roman"/>
        </w:rPr>
        <w:t xml:space="preserve">í - materskej škole (MŠ) </w:t>
      </w:r>
      <w:r w:rsidRPr="0023231A">
        <w:rPr>
          <w:rFonts w:ascii="Times New Roman" w:hAnsi="Times New Roman" w:cs="Times New Roman"/>
        </w:rPr>
        <w:t xml:space="preserve"> v zriaďovateľskej</w:t>
      </w:r>
    </w:p>
    <w:p w14:paraId="0790F2C5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 xml:space="preserve">pôsobnosti obce </w:t>
      </w:r>
      <w:r w:rsidR="00CC0AFE">
        <w:rPr>
          <w:rFonts w:ascii="Times New Roman" w:hAnsi="Times New Roman" w:cs="Times New Roman"/>
        </w:rPr>
        <w:t>Čierne Pole</w:t>
      </w:r>
      <w:r w:rsidRPr="0023231A">
        <w:rPr>
          <w:rFonts w:ascii="Times New Roman" w:hAnsi="Times New Roman" w:cs="Times New Roman"/>
        </w:rPr>
        <w:t xml:space="preserve"> od zákonných zástupcov detí a dospelých:</w:t>
      </w:r>
    </w:p>
    <w:p w14:paraId="5EBE1567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I. ČASŤ – Príspevok za pobyt dieťaťa v materskej škole (ďalej len MŠ),</w:t>
      </w:r>
    </w:p>
    <w:p w14:paraId="3D480635" w14:textId="77777777" w:rsid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II. ČASŤ – Príspevok na čiastočnú úhradu nákladov v školskej jedálni (ďalej len ŠJ)</w:t>
      </w:r>
    </w:p>
    <w:p w14:paraId="0F22E76A" w14:textId="77777777" w:rsidR="00CC0AFE" w:rsidRPr="0023231A" w:rsidRDefault="00CC0AFE" w:rsidP="0023231A">
      <w:pPr>
        <w:spacing w:after="0"/>
        <w:rPr>
          <w:rFonts w:ascii="Times New Roman" w:hAnsi="Times New Roman" w:cs="Times New Roman"/>
        </w:rPr>
      </w:pPr>
    </w:p>
    <w:p w14:paraId="49147DE9" w14:textId="77777777" w:rsidR="00CC0AFE" w:rsidRPr="0023231A" w:rsidRDefault="0023231A" w:rsidP="00CC0AFE">
      <w:pPr>
        <w:spacing w:after="0"/>
        <w:jc w:val="center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I. ČASŤ</w:t>
      </w:r>
    </w:p>
    <w:p w14:paraId="322F3A86" w14:textId="77777777" w:rsidR="0023231A" w:rsidRDefault="0023231A" w:rsidP="00CC0AFE">
      <w:pPr>
        <w:spacing w:after="0"/>
        <w:jc w:val="center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Príspevok za pobyt dieťaťa v materskej škole</w:t>
      </w:r>
    </w:p>
    <w:p w14:paraId="58E4E937" w14:textId="77777777" w:rsidR="00CC0AFE" w:rsidRPr="0023231A" w:rsidRDefault="00CC0AFE" w:rsidP="00CC0AFE">
      <w:pPr>
        <w:spacing w:after="0"/>
        <w:jc w:val="center"/>
        <w:rPr>
          <w:rFonts w:ascii="Times New Roman" w:hAnsi="Times New Roman" w:cs="Times New Roman"/>
        </w:rPr>
      </w:pPr>
    </w:p>
    <w:p w14:paraId="60D3C835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1. V súlade s § 28 ods. 3 zákona č. 245/2008 Z. z. o výchove a vzdelávaní (školský zákon) vzdelávanie v</w:t>
      </w:r>
      <w:r w:rsidR="00CC0AFE">
        <w:rPr>
          <w:rFonts w:ascii="Times New Roman" w:hAnsi="Times New Roman" w:cs="Times New Roman"/>
        </w:rPr>
        <w:t xml:space="preserve"> </w:t>
      </w:r>
      <w:r w:rsidRPr="0023231A">
        <w:rPr>
          <w:rFonts w:ascii="Times New Roman" w:hAnsi="Times New Roman" w:cs="Times New Roman"/>
        </w:rPr>
        <w:t>materskej škole sa uskutočňuje za čiastočnú úhradu.</w:t>
      </w:r>
    </w:p>
    <w:p w14:paraId="37B4824E" w14:textId="174F6ABD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 xml:space="preserve">2. Za pobyt dieťaťa v materskej škole zriadenej obcou prispieva zákonný zástupca dieťaťa na </w:t>
      </w:r>
      <w:r w:rsidR="00CC0AFE">
        <w:rPr>
          <w:rFonts w:ascii="Times New Roman" w:hAnsi="Times New Roman" w:cs="Times New Roman"/>
        </w:rPr>
        <w:t>č</w:t>
      </w:r>
      <w:r w:rsidRPr="0023231A">
        <w:rPr>
          <w:rFonts w:ascii="Times New Roman" w:hAnsi="Times New Roman" w:cs="Times New Roman"/>
        </w:rPr>
        <w:t>iastočnú</w:t>
      </w:r>
      <w:r w:rsidR="00CC0AFE">
        <w:rPr>
          <w:rFonts w:ascii="Times New Roman" w:hAnsi="Times New Roman" w:cs="Times New Roman"/>
        </w:rPr>
        <w:t xml:space="preserve"> </w:t>
      </w:r>
      <w:r w:rsidRPr="0023231A">
        <w:rPr>
          <w:rFonts w:ascii="Times New Roman" w:hAnsi="Times New Roman" w:cs="Times New Roman"/>
        </w:rPr>
        <w:t xml:space="preserve">úhradu nákladov mesačne na jedno </w:t>
      </w:r>
      <w:r w:rsidRPr="00804B54">
        <w:rPr>
          <w:rFonts w:ascii="Times New Roman" w:hAnsi="Times New Roman" w:cs="Times New Roman"/>
        </w:rPr>
        <w:t>dieťa 10,00 €.</w:t>
      </w:r>
    </w:p>
    <w:p w14:paraId="00E9D43C" w14:textId="1E46C5F4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 xml:space="preserve">3. Tento príspevok sa uhrádza najneskôr </w:t>
      </w:r>
      <w:r w:rsidR="00804B54">
        <w:rPr>
          <w:rFonts w:ascii="Times New Roman" w:hAnsi="Times New Roman" w:cs="Times New Roman"/>
        </w:rPr>
        <w:t>do 10 dňa v mesiaci.</w:t>
      </w:r>
    </w:p>
    <w:p w14:paraId="257FB533" w14:textId="77777777" w:rsid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 xml:space="preserve">4. Príspevok v MŠ sa neuhrádza za dieťa podľa § 28 ods. 6 a 7 zákona NR SR č. 245/2008 </w:t>
      </w:r>
      <w:proofErr w:type="spellStart"/>
      <w:r w:rsidRPr="0023231A">
        <w:rPr>
          <w:rFonts w:ascii="Times New Roman" w:hAnsi="Times New Roman" w:cs="Times New Roman"/>
        </w:rPr>
        <w:t>Z.z</w:t>
      </w:r>
      <w:proofErr w:type="spellEnd"/>
      <w:r w:rsidRPr="0023231A">
        <w:rPr>
          <w:rFonts w:ascii="Times New Roman" w:hAnsi="Times New Roman" w:cs="Times New Roman"/>
        </w:rPr>
        <w:t>. o</w:t>
      </w:r>
      <w:r w:rsidR="00CC0AFE">
        <w:rPr>
          <w:rFonts w:ascii="Times New Roman" w:hAnsi="Times New Roman" w:cs="Times New Roman"/>
        </w:rPr>
        <w:t> </w:t>
      </w:r>
      <w:r w:rsidRPr="0023231A">
        <w:rPr>
          <w:rFonts w:ascii="Times New Roman" w:hAnsi="Times New Roman" w:cs="Times New Roman"/>
        </w:rPr>
        <w:t>výchove</w:t>
      </w:r>
      <w:r w:rsidR="00CC0AFE">
        <w:rPr>
          <w:rFonts w:ascii="Times New Roman" w:hAnsi="Times New Roman" w:cs="Times New Roman"/>
        </w:rPr>
        <w:t xml:space="preserve"> </w:t>
      </w:r>
      <w:r w:rsidRPr="0023231A">
        <w:rPr>
          <w:rFonts w:ascii="Times New Roman" w:hAnsi="Times New Roman" w:cs="Times New Roman"/>
        </w:rPr>
        <w:t>a vzdelávaní (školský zákon) a o zmene a doplnení niektorých zákonov v znení neskorších predpisov.</w:t>
      </w:r>
    </w:p>
    <w:p w14:paraId="2F57303C" w14:textId="77777777" w:rsidR="00CC0AFE" w:rsidRPr="0023231A" w:rsidRDefault="00CC0AFE" w:rsidP="0023231A">
      <w:pPr>
        <w:spacing w:after="0"/>
        <w:rPr>
          <w:rFonts w:ascii="Times New Roman" w:hAnsi="Times New Roman" w:cs="Times New Roman"/>
        </w:rPr>
      </w:pPr>
    </w:p>
    <w:p w14:paraId="3EE23072" w14:textId="77777777" w:rsidR="0023231A" w:rsidRPr="0023231A" w:rsidRDefault="0023231A" w:rsidP="00FC60DF">
      <w:pPr>
        <w:spacing w:after="0"/>
        <w:jc w:val="center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III. ČASŤ</w:t>
      </w:r>
    </w:p>
    <w:p w14:paraId="066961EB" w14:textId="77777777" w:rsidR="0023231A" w:rsidRDefault="0023231A" w:rsidP="00FC60DF">
      <w:pPr>
        <w:spacing w:after="0"/>
        <w:jc w:val="center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Príspevok na čiastočnú úhradu nákladov v školskej jedálni</w:t>
      </w:r>
    </w:p>
    <w:p w14:paraId="13DE1DBC" w14:textId="77777777" w:rsidR="00FC60DF" w:rsidRPr="0023231A" w:rsidRDefault="00FC60DF" w:rsidP="00FC60DF">
      <w:pPr>
        <w:spacing w:after="0"/>
        <w:jc w:val="center"/>
        <w:rPr>
          <w:rFonts w:ascii="Times New Roman" w:hAnsi="Times New Roman" w:cs="Times New Roman"/>
        </w:rPr>
      </w:pPr>
    </w:p>
    <w:p w14:paraId="4B2772F6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 xml:space="preserve">1) Stravníkom v školskej jedálni môžu byť deti, zamestnanci </w:t>
      </w:r>
      <w:r w:rsidR="00FC60DF">
        <w:rPr>
          <w:rFonts w:ascii="Times New Roman" w:hAnsi="Times New Roman" w:cs="Times New Roman"/>
        </w:rPr>
        <w:t>obce,</w:t>
      </w:r>
      <w:r w:rsidRPr="0023231A">
        <w:rPr>
          <w:rFonts w:ascii="Times New Roman" w:hAnsi="Times New Roman" w:cs="Times New Roman"/>
        </w:rPr>
        <w:t xml:space="preserve"> so</w:t>
      </w:r>
      <w:r w:rsidR="00FC60DF">
        <w:rPr>
          <w:rFonts w:ascii="Times New Roman" w:hAnsi="Times New Roman" w:cs="Times New Roman"/>
        </w:rPr>
        <w:t xml:space="preserve"> </w:t>
      </w:r>
      <w:r w:rsidRPr="0023231A">
        <w:rPr>
          <w:rFonts w:ascii="Times New Roman" w:hAnsi="Times New Roman" w:cs="Times New Roman"/>
        </w:rPr>
        <w:t>súhlasom zriaďovateľa a príslušného regionálneho úradu verejného zdravotníctva sa môžu v</w:t>
      </w:r>
      <w:r w:rsidR="00FC60DF">
        <w:rPr>
          <w:rFonts w:ascii="Times New Roman" w:hAnsi="Times New Roman" w:cs="Times New Roman"/>
        </w:rPr>
        <w:t> </w:t>
      </w:r>
      <w:r w:rsidRPr="0023231A">
        <w:rPr>
          <w:rFonts w:ascii="Times New Roman" w:hAnsi="Times New Roman" w:cs="Times New Roman"/>
        </w:rPr>
        <w:t>školskej</w:t>
      </w:r>
      <w:r w:rsidR="00FC60DF">
        <w:rPr>
          <w:rFonts w:ascii="Times New Roman" w:hAnsi="Times New Roman" w:cs="Times New Roman"/>
        </w:rPr>
        <w:t xml:space="preserve"> </w:t>
      </w:r>
      <w:r w:rsidRPr="0023231A">
        <w:rPr>
          <w:rFonts w:ascii="Times New Roman" w:hAnsi="Times New Roman" w:cs="Times New Roman"/>
        </w:rPr>
        <w:t xml:space="preserve">jedálni stravovať aj iné fyzické osoby ( § 140 ods. 3 zákona č. 245/2008 </w:t>
      </w:r>
      <w:proofErr w:type="spellStart"/>
      <w:r w:rsidRPr="0023231A">
        <w:rPr>
          <w:rFonts w:ascii="Times New Roman" w:hAnsi="Times New Roman" w:cs="Times New Roman"/>
        </w:rPr>
        <w:t>Z.z</w:t>
      </w:r>
      <w:proofErr w:type="spellEnd"/>
      <w:r w:rsidRPr="0023231A">
        <w:rPr>
          <w:rFonts w:ascii="Times New Roman" w:hAnsi="Times New Roman" w:cs="Times New Roman"/>
        </w:rPr>
        <w:t>. ).</w:t>
      </w:r>
    </w:p>
    <w:p w14:paraId="43723403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2) Školská jedáleň poskytuje stravovanie deťom a za čiastočnú úhradu nákladov, ktoré uhrádza</w:t>
      </w:r>
    </w:p>
    <w:p w14:paraId="0F423F78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zákonný zástupca vo výške nákladov na nákup potravín podľa vekových kategórií stravníkov v</w:t>
      </w:r>
    </w:p>
    <w:p w14:paraId="7B89930A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nadväznosti na odporúčané výživové dávky. Zákonný zástupca čiastočne prispieva aj na úhradu</w:t>
      </w:r>
    </w:p>
    <w:p w14:paraId="67DAEC87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režijných nákladov na prevádzku zariadenia školského stravovania.</w:t>
      </w:r>
    </w:p>
    <w:p w14:paraId="54B0E7A9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3) Finančné pásma sú stanovené Ministerstvom školstva, vedy, výskumu a športu SR, určujú náklady</w:t>
      </w:r>
    </w:p>
    <w:p w14:paraId="21B41876" w14:textId="77777777" w:rsidR="0023231A" w:rsidRPr="0023231A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>na nákup potravín na jedno jedlo podľa vekových kategórií stravníkov a príspevok zákonného zástupcu</w:t>
      </w:r>
      <w:r w:rsidR="00FC60DF">
        <w:rPr>
          <w:rFonts w:ascii="Times New Roman" w:hAnsi="Times New Roman" w:cs="Times New Roman"/>
        </w:rPr>
        <w:t xml:space="preserve"> </w:t>
      </w:r>
      <w:r w:rsidRPr="0023231A">
        <w:rPr>
          <w:rFonts w:ascii="Times New Roman" w:hAnsi="Times New Roman" w:cs="Times New Roman"/>
        </w:rPr>
        <w:t>dieťaťa a žiaka vo výške nákladov na nákup potravín.</w:t>
      </w:r>
    </w:p>
    <w:p w14:paraId="151B2715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 xml:space="preserve">4) </w:t>
      </w:r>
      <w:r w:rsidRPr="00804B54">
        <w:rPr>
          <w:rFonts w:ascii="Times New Roman" w:hAnsi="Times New Roman" w:cs="Times New Roman"/>
        </w:rPr>
        <w:t>Príspevok na úhradu režijných nákladov na prevádzku zariadenia školského stravovania je stanovený</w:t>
      </w:r>
      <w:r w:rsidR="00FC60DF" w:rsidRPr="00804B54">
        <w:rPr>
          <w:rFonts w:ascii="Times New Roman" w:hAnsi="Times New Roman" w:cs="Times New Roman"/>
        </w:rPr>
        <w:t xml:space="preserve"> </w:t>
      </w:r>
      <w:r w:rsidRPr="00804B54">
        <w:rPr>
          <w:rFonts w:ascii="Times New Roman" w:hAnsi="Times New Roman" w:cs="Times New Roman"/>
        </w:rPr>
        <w:t>pevnou mesačnou sumou vo výške 1,24 eur / deň.</w:t>
      </w:r>
    </w:p>
    <w:p w14:paraId="4DB71DA8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 xml:space="preserve">5) Obec </w:t>
      </w:r>
      <w:r w:rsidR="00FC60DF" w:rsidRPr="00804B54">
        <w:rPr>
          <w:rFonts w:ascii="Times New Roman" w:hAnsi="Times New Roman" w:cs="Times New Roman"/>
        </w:rPr>
        <w:t>Čierne Pole</w:t>
      </w:r>
      <w:r w:rsidRPr="00804B54">
        <w:rPr>
          <w:rFonts w:ascii="Times New Roman" w:hAnsi="Times New Roman" w:cs="Times New Roman"/>
        </w:rPr>
        <w:t xml:space="preserve"> určuje výšku príspevku na stravovanie v školskej jedálni na stravníka a jedlo</w:t>
      </w:r>
    </w:p>
    <w:p w14:paraId="04F98562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v čase ich pobytu v</w:t>
      </w:r>
      <w:r w:rsidR="00FC60DF" w:rsidRPr="00804B54">
        <w:rPr>
          <w:rFonts w:ascii="Times New Roman" w:hAnsi="Times New Roman" w:cs="Times New Roman"/>
        </w:rPr>
        <w:t> </w:t>
      </w:r>
      <w:r w:rsidRPr="00804B54">
        <w:rPr>
          <w:rFonts w:ascii="Times New Roman" w:hAnsi="Times New Roman" w:cs="Times New Roman"/>
        </w:rPr>
        <w:t>škole</w:t>
      </w:r>
      <w:r w:rsidR="00FC60DF" w:rsidRPr="00804B54">
        <w:rPr>
          <w:rFonts w:ascii="Times New Roman" w:hAnsi="Times New Roman" w:cs="Times New Roman"/>
        </w:rPr>
        <w:t xml:space="preserve"> </w:t>
      </w:r>
      <w:r w:rsidRPr="00804B54">
        <w:rPr>
          <w:rFonts w:ascii="Times New Roman" w:hAnsi="Times New Roman" w:cs="Times New Roman"/>
        </w:rPr>
        <w:t>nasledovne :</w:t>
      </w:r>
    </w:p>
    <w:p w14:paraId="737EC1C9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lastRenderedPageBreak/>
        <w:t xml:space="preserve">Veková kategória </w:t>
      </w:r>
      <w:r w:rsidR="001D6CD7" w:rsidRPr="00804B54">
        <w:rPr>
          <w:rFonts w:ascii="Times New Roman" w:hAnsi="Times New Roman" w:cs="Times New Roman"/>
        </w:rPr>
        <w:tab/>
      </w:r>
      <w:r w:rsidR="0060656B" w:rsidRPr="00804B54">
        <w:rPr>
          <w:rFonts w:ascii="Times New Roman" w:hAnsi="Times New Roman" w:cs="Times New Roman"/>
        </w:rPr>
        <w:tab/>
        <w:t xml:space="preserve">    </w:t>
      </w:r>
      <w:r w:rsidRPr="00804B54">
        <w:rPr>
          <w:rFonts w:ascii="Times New Roman" w:hAnsi="Times New Roman" w:cs="Times New Roman"/>
        </w:rPr>
        <w:t xml:space="preserve">desiata </w:t>
      </w:r>
      <w:r w:rsidR="001D6CD7" w:rsidRPr="00804B54">
        <w:rPr>
          <w:rFonts w:ascii="Times New Roman" w:hAnsi="Times New Roman" w:cs="Times New Roman"/>
        </w:rPr>
        <w:tab/>
      </w:r>
      <w:r w:rsidRPr="00804B54">
        <w:rPr>
          <w:rFonts w:ascii="Times New Roman" w:hAnsi="Times New Roman" w:cs="Times New Roman"/>
        </w:rPr>
        <w:t xml:space="preserve">obed </w:t>
      </w:r>
      <w:r w:rsidR="001D6CD7" w:rsidRPr="00804B54">
        <w:rPr>
          <w:rFonts w:ascii="Times New Roman" w:hAnsi="Times New Roman" w:cs="Times New Roman"/>
        </w:rPr>
        <w:t xml:space="preserve">      </w:t>
      </w:r>
      <w:r w:rsidRPr="00804B54">
        <w:rPr>
          <w:rFonts w:ascii="Times New Roman" w:hAnsi="Times New Roman" w:cs="Times New Roman"/>
        </w:rPr>
        <w:t xml:space="preserve">olovrant </w:t>
      </w:r>
      <w:r w:rsidR="001D6CD7" w:rsidRPr="00804B54">
        <w:rPr>
          <w:rFonts w:ascii="Times New Roman" w:hAnsi="Times New Roman" w:cs="Times New Roman"/>
        </w:rPr>
        <w:tab/>
      </w:r>
      <w:r w:rsidRPr="00804B54">
        <w:rPr>
          <w:rFonts w:ascii="Times New Roman" w:hAnsi="Times New Roman" w:cs="Times New Roman"/>
        </w:rPr>
        <w:t>spolu</w:t>
      </w:r>
    </w:p>
    <w:p w14:paraId="60DD3D45" w14:textId="77777777" w:rsidR="0060656B" w:rsidRPr="001D2E8E" w:rsidRDefault="0060656B" w:rsidP="0023231A">
      <w:pPr>
        <w:spacing w:after="0"/>
        <w:rPr>
          <w:rFonts w:ascii="Times New Roman" w:hAnsi="Times New Roman" w:cs="Times New Roman"/>
          <w:highlight w:val="yellow"/>
        </w:rPr>
      </w:pPr>
    </w:p>
    <w:p w14:paraId="228466A5" w14:textId="77777777" w:rsidR="0023231A" w:rsidRPr="00804B54" w:rsidRDefault="0023231A" w:rsidP="0060656B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 xml:space="preserve">Materská škola – stravníci </w:t>
      </w:r>
      <w:r w:rsidR="00FC60DF" w:rsidRPr="00804B54">
        <w:rPr>
          <w:rFonts w:ascii="Times New Roman" w:hAnsi="Times New Roman" w:cs="Times New Roman"/>
        </w:rPr>
        <w:t xml:space="preserve"> </w:t>
      </w:r>
      <w:r w:rsidRPr="00804B54">
        <w:rPr>
          <w:rFonts w:ascii="Times New Roman" w:hAnsi="Times New Roman" w:cs="Times New Roman"/>
        </w:rPr>
        <w:t xml:space="preserve">0,34 € </w:t>
      </w:r>
      <w:r w:rsidR="0060656B" w:rsidRPr="00804B54">
        <w:rPr>
          <w:rFonts w:ascii="Times New Roman" w:hAnsi="Times New Roman" w:cs="Times New Roman"/>
        </w:rPr>
        <w:tab/>
      </w:r>
      <w:r w:rsidRPr="00804B54">
        <w:rPr>
          <w:rFonts w:ascii="Times New Roman" w:hAnsi="Times New Roman" w:cs="Times New Roman"/>
        </w:rPr>
        <w:t xml:space="preserve">0,80 € </w:t>
      </w:r>
      <w:r w:rsidR="0060656B" w:rsidRPr="00804B54">
        <w:rPr>
          <w:rFonts w:ascii="Times New Roman" w:hAnsi="Times New Roman" w:cs="Times New Roman"/>
        </w:rPr>
        <w:t xml:space="preserve">      </w:t>
      </w:r>
      <w:r w:rsidRPr="00804B54">
        <w:rPr>
          <w:rFonts w:ascii="Times New Roman" w:hAnsi="Times New Roman" w:cs="Times New Roman"/>
        </w:rPr>
        <w:t xml:space="preserve">0,23 € </w:t>
      </w:r>
      <w:r w:rsidR="0060656B" w:rsidRPr="00804B54">
        <w:rPr>
          <w:rFonts w:ascii="Times New Roman" w:hAnsi="Times New Roman" w:cs="Times New Roman"/>
        </w:rPr>
        <w:tab/>
      </w:r>
      <w:r w:rsidRPr="00804B54">
        <w:rPr>
          <w:rFonts w:ascii="Times New Roman" w:hAnsi="Times New Roman" w:cs="Times New Roman"/>
        </w:rPr>
        <w:t>1,37 €</w:t>
      </w:r>
    </w:p>
    <w:p w14:paraId="4C6294F8" w14:textId="77777777" w:rsidR="0060656B" w:rsidRPr="00804B54" w:rsidRDefault="0060656B" w:rsidP="0060656B">
      <w:pPr>
        <w:pStyle w:val="Odsekzoznamu"/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od 2 do 6 rokov</w:t>
      </w:r>
    </w:p>
    <w:p w14:paraId="7CF9BD70" w14:textId="77777777" w:rsidR="0060656B" w:rsidRPr="00804B54" w:rsidRDefault="0060656B" w:rsidP="0060656B">
      <w:pPr>
        <w:pStyle w:val="Odsekzoznamu"/>
        <w:spacing w:after="0"/>
        <w:rPr>
          <w:rFonts w:ascii="Times New Roman" w:hAnsi="Times New Roman" w:cs="Times New Roman"/>
        </w:rPr>
      </w:pPr>
    </w:p>
    <w:p w14:paraId="13E57F9B" w14:textId="77777777" w:rsidR="0023231A" w:rsidRPr="00804B54" w:rsidRDefault="0023231A" w:rsidP="0060656B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zamestnanci a ostatné fyzické</w:t>
      </w:r>
      <w:r w:rsidR="00FC60DF" w:rsidRPr="00804B54">
        <w:rPr>
          <w:rFonts w:ascii="Times New Roman" w:hAnsi="Times New Roman" w:cs="Times New Roman"/>
        </w:rPr>
        <w:t xml:space="preserve"> </w:t>
      </w:r>
      <w:r w:rsidR="0060656B" w:rsidRPr="00804B54">
        <w:rPr>
          <w:rFonts w:ascii="Times New Roman" w:hAnsi="Times New Roman" w:cs="Times New Roman"/>
        </w:rPr>
        <w:tab/>
      </w:r>
      <w:r w:rsidR="0060656B" w:rsidRPr="00804B54">
        <w:rPr>
          <w:rFonts w:ascii="Times New Roman" w:hAnsi="Times New Roman" w:cs="Times New Roman"/>
        </w:rPr>
        <w:tab/>
        <w:t xml:space="preserve">   </w:t>
      </w:r>
      <w:r w:rsidRPr="00804B54">
        <w:rPr>
          <w:rFonts w:ascii="Times New Roman" w:hAnsi="Times New Roman" w:cs="Times New Roman"/>
        </w:rPr>
        <w:t xml:space="preserve">1,26 € </w:t>
      </w:r>
      <w:r w:rsidR="0060656B" w:rsidRPr="00804B54">
        <w:rPr>
          <w:rFonts w:ascii="Times New Roman" w:hAnsi="Times New Roman" w:cs="Times New Roman"/>
        </w:rPr>
        <w:tab/>
        <w:t xml:space="preserve">             </w:t>
      </w:r>
      <w:r w:rsidRPr="00804B54">
        <w:rPr>
          <w:rFonts w:ascii="Times New Roman" w:hAnsi="Times New Roman" w:cs="Times New Roman"/>
        </w:rPr>
        <w:t>1,26 €</w:t>
      </w:r>
    </w:p>
    <w:p w14:paraId="665D11FB" w14:textId="77777777" w:rsidR="0060656B" w:rsidRPr="00804B54" w:rsidRDefault="0060656B" w:rsidP="0060656B">
      <w:pPr>
        <w:pStyle w:val="Odsekzoznamu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osoby (dospelé osoby)</w:t>
      </w:r>
    </w:p>
    <w:p w14:paraId="1B87BEA0" w14:textId="77777777" w:rsidR="0060656B" w:rsidRPr="00804B54" w:rsidRDefault="0060656B" w:rsidP="0060656B">
      <w:pPr>
        <w:pStyle w:val="Odsekzoznamu"/>
        <w:spacing w:after="0"/>
        <w:rPr>
          <w:rFonts w:ascii="Times New Roman" w:hAnsi="Times New Roman" w:cs="Times New Roman"/>
        </w:rPr>
      </w:pPr>
    </w:p>
    <w:p w14:paraId="41A8BDF1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6) Zákonný zástupca dieťaťa uhrádza výšku finančného príspevku na stravovanie určenú</w:t>
      </w:r>
    </w:p>
    <w:p w14:paraId="018B9AC6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týmto VZN  určenú v ods. 5 v</w:t>
      </w:r>
      <w:r w:rsidR="00FC60DF" w:rsidRPr="00804B54">
        <w:rPr>
          <w:rFonts w:ascii="Times New Roman" w:hAnsi="Times New Roman" w:cs="Times New Roman"/>
        </w:rPr>
        <w:t> </w:t>
      </w:r>
      <w:r w:rsidRPr="00804B54">
        <w:rPr>
          <w:rFonts w:ascii="Times New Roman" w:hAnsi="Times New Roman" w:cs="Times New Roman"/>
        </w:rPr>
        <w:t>bod</w:t>
      </w:r>
      <w:r w:rsidR="00FC60DF" w:rsidRPr="00804B54">
        <w:rPr>
          <w:rFonts w:ascii="Times New Roman" w:hAnsi="Times New Roman" w:cs="Times New Roman"/>
        </w:rPr>
        <w:t xml:space="preserve">e </w:t>
      </w:r>
      <w:r w:rsidRPr="00804B54">
        <w:rPr>
          <w:rFonts w:ascii="Times New Roman" w:hAnsi="Times New Roman" w:cs="Times New Roman"/>
        </w:rPr>
        <w:t xml:space="preserve"> a) tohto VZN.</w:t>
      </w:r>
    </w:p>
    <w:p w14:paraId="63BD57B3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Zamestnanci a iné fyzické osoby uhrádzajú výšku finančného príspevku na stravovanie určenú týmto</w:t>
      </w:r>
    </w:p>
    <w:p w14:paraId="71DA4997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 xml:space="preserve">VZN v ods. 5 bod </w:t>
      </w:r>
      <w:r w:rsidR="00FC60DF" w:rsidRPr="00804B54">
        <w:rPr>
          <w:rFonts w:ascii="Times New Roman" w:hAnsi="Times New Roman" w:cs="Times New Roman"/>
        </w:rPr>
        <w:t>b</w:t>
      </w:r>
      <w:r w:rsidRPr="00804B54">
        <w:rPr>
          <w:rFonts w:ascii="Times New Roman" w:hAnsi="Times New Roman" w:cs="Times New Roman"/>
        </w:rPr>
        <w:t>).</w:t>
      </w:r>
    </w:p>
    <w:p w14:paraId="5E4609CF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7) V prípade, že bude zriaďovateľovi poskytnutá dotácia na podporu výchovy k stravovacím návykom</w:t>
      </w:r>
    </w:p>
    <w:p w14:paraId="3FF33007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 xml:space="preserve">dieťaťa podľa zákona č. 544/2010 </w:t>
      </w:r>
      <w:proofErr w:type="spellStart"/>
      <w:r w:rsidRPr="00804B54">
        <w:rPr>
          <w:rFonts w:ascii="Times New Roman" w:hAnsi="Times New Roman" w:cs="Times New Roman"/>
        </w:rPr>
        <w:t>Z.z</w:t>
      </w:r>
      <w:proofErr w:type="spellEnd"/>
      <w:r w:rsidRPr="00804B54">
        <w:rPr>
          <w:rFonts w:ascii="Times New Roman" w:hAnsi="Times New Roman" w:cs="Times New Roman"/>
        </w:rPr>
        <w:t>. o dotáciách v pôsobnosti Ministerstva práce, sociálnych vecí a</w:t>
      </w:r>
    </w:p>
    <w:p w14:paraId="6F86509C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rodiny SR v znení neskorších predpisov, zákonný zástupca dieťaťa uhrádza finančný</w:t>
      </w:r>
    </w:p>
    <w:p w14:paraId="0ECF693C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príspevok na stravovanie určený týmto VZN v ods. 5 v</w:t>
      </w:r>
      <w:r w:rsidR="00FC60DF" w:rsidRPr="00804B54">
        <w:rPr>
          <w:rFonts w:ascii="Times New Roman" w:hAnsi="Times New Roman" w:cs="Times New Roman"/>
        </w:rPr>
        <w:t xml:space="preserve"> </w:t>
      </w:r>
      <w:r w:rsidRPr="00804B54">
        <w:rPr>
          <w:rFonts w:ascii="Times New Roman" w:hAnsi="Times New Roman" w:cs="Times New Roman"/>
        </w:rPr>
        <w:t>bod</w:t>
      </w:r>
      <w:r w:rsidR="00FC60DF" w:rsidRPr="00804B54">
        <w:rPr>
          <w:rFonts w:ascii="Times New Roman" w:hAnsi="Times New Roman" w:cs="Times New Roman"/>
        </w:rPr>
        <w:t>e</w:t>
      </w:r>
      <w:r w:rsidRPr="00804B54">
        <w:rPr>
          <w:rFonts w:ascii="Times New Roman" w:hAnsi="Times New Roman" w:cs="Times New Roman"/>
        </w:rPr>
        <w:t xml:space="preserve"> a)</w:t>
      </w:r>
      <w:r w:rsidR="00FC60DF" w:rsidRPr="00804B54">
        <w:rPr>
          <w:rFonts w:ascii="Times New Roman" w:hAnsi="Times New Roman" w:cs="Times New Roman"/>
        </w:rPr>
        <w:t xml:space="preserve"> </w:t>
      </w:r>
      <w:r w:rsidRPr="00804B54">
        <w:rPr>
          <w:rFonts w:ascii="Times New Roman" w:hAnsi="Times New Roman" w:cs="Times New Roman"/>
        </w:rPr>
        <w:t xml:space="preserve">tohto VZN znížený o poskytnutú dotáciu. </w:t>
      </w:r>
    </w:p>
    <w:p w14:paraId="4604E050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8) Hodnota jedla pre dospelých stravníkov zahŕňa výšku finančného príspevku podľa zvoleného</w:t>
      </w:r>
    </w:p>
    <w:p w14:paraId="441E3BC6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finančného pásma pre príslušné zariadenie školského stravovania vo výške celkových nákladov na</w:t>
      </w:r>
    </w:p>
    <w:p w14:paraId="56E7E52F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potraviny a režijných nákladov na výrobu jedného jedla ako pre vekovú kategóriu stravníkov 15 – 19</w:t>
      </w:r>
    </w:p>
    <w:p w14:paraId="19501624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ročných.</w:t>
      </w:r>
    </w:p>
    <w:p w14:paraId="306E234B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9)Zákonný zástupca dieťaťa , zamestnanci a ostatné fyzické osoby sú povinné uhradiť</w:t>
      </w:r>
      <w:r w:rsidR="00FC60DF" w:rsidRPr="00804B54">
        <w:rPr>
          <w:rFonts w:ascii="Times New Roman" w:hAnsi="Times New Roman" w:cs="Times New Roman"/>
        </w:rPr>
        <w:t xml:space="preserve"> </w:t>
      </w:r>
      <w:r w:rsidRPr="00804B54">
        <w:rPr>
          <w:rFonts w:ascii="Times New Roman" w:hAnsi="Times New Roman" w:cs="Times New Roman"/>
        </w:rPr>
        <w:t>príspevok na stravovanie a príspevok na úhradu režijných nákladov na účet školských jedální a</w:t>
      </w:r>
      <w:r w:rsidR="00FC60DF" w:rsidRPr="00804B54">
        <w:rPr>
          <w:rFonts w:ascii="Times New Roman" w:hAnsi="Times New Roman" w:cs="Times New Roman"/>
        </w:rPr>
        <w:t> </w:t>
      </w:r>
      <w:r w:rsidRPr="00804B54">
        <w:rPr>
          <w:rFonts w:ascii="Times New Roman" w:hAnsi="Times New Roman" w:cs="Times New Roman"/>
        </w:rPr>
        <w:t>to</w:t>
      </w:r>
      <w:r w:rsidR="00FC60DF" w:rsidRPr="00804B54">
        <w:rPr>
          <w:rFonts w:ascii="Times New Roman" w:hAnsi="Times New Roman" w:cs="Times New Roman"/>
        </w:rPr>
        <w:t xml:space="preserve"> </w:t>
      </w:r>
      <w:r w:rsidRPr="00804B54">
        <w:rPr>
          <w:rFonts w:ascii="Times New Roman" w:hAnsi="Times New Roman" w:cs="Times New Roman"/>
        </w:rPr>
        <w:t>mesačne vopred najneskôr do 15. dňa predchádzajúceho kalendárneho mesiaca : - osobne</w:t>
      </w:r>
    </w:p>
    <w:p w14:paraId="0C4CC147" w14:textId="77777777" w:rsidR="0023231A" w:rsidRPr="00804B54" w:rsidRDefault="0023231A" w:rsidP="00FC60DF">
      <w:pPr>
        <w:spacing w:after="0"/>
        <w:jc w:val="center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Článok 2</w:t>
      </w:r>
    </w:p>
    <w:p w14:paraId="779F69C7" w14:textId="77777777" w:rsidR="0023231A" w:rsidRPr="00804B54" w:rsidRDefault="0023231A" w:rsidP="00FC60DF">
      <w:pPr>
        <w:spacing w:after="0"/>
        <w:jc w:val="center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Záverečné ustanovenia</w:t>
      </w:r>
    </w:p>
    <w:p w14:paraId="39A9DED8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 xml:space="preserve">1. Dňom účinnosti tohto Všeobecne záväzného nariadenia sa zrušuje </w:t>
      </w:r>
      <w:r w:rsidR="00FC60DF" w:rsidRPr="00804B54">
        <w:rPr>
          <w:rFonts w:ascii="Times New Roman" w:hAnsi="Times New Roman" w:cs="Times New Roman"/>
        </w:rPr>
        <w:t xml:space="preserve"> predchádzajúce </w:t>
      </w:r>
      <w:r w:rsidRPr="00804B54">
        <w:rPr>
          <w:rFonts w:ascii="Times New Roman" w:hAnsi="Times New Roman" w:cs="Times New Roman"/>
        </w:rPr>
        <w:t>Všeobecne záväzné nariadenie</w:t>
      </w:r>
      <w:r w:rsidR="00FC60DF" w:rsidRPr="00804B54">
        <w:rPr>
          <w:rFonts w:ascii="Times New Roman" w:hAnsi="Times New Roman" w:cs="Times New Roman"/>
        </w:rPr>
        <w:t xml:space="preserve"> </w:t>
      </w:r>
      <w:r w:rsidRPr="00804B54">
        <w:rPr>
          <w:rFonts w:ascii="Times New Roman" w:hAnsi="Times New Roman" w:cs="Times New Roman"/>
        </w:rPr>
        <w:t>Obecného zastupiteľstva v</w:t>
      </w:r>
      <w:r w:rsidR="00FC60DF" w:rsidRPr="00804B54">
        <w:rPr>
          <w:rFonts w:ascii="Times New Roman" w:hAnsi="Times New Roman" w:cs="Times New Roman"/>
        </w:rPr>
        <w:t> Čiernom Poli</w:t>
      </w:r>
    </w:p>
    <w:p w14:paraId="44D6DF82" w14:textId="4C015615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 xml:space="preserve">2. Návrh tohto VZN bol zverejnený na úradnej tabuli obce dňa </w:t>
      </w:r>
      <w:r w:rsidR="00FC60DF" w:rsidRPr="00804B54">
        <w:rPr>
          <w:rFonts w:ascii="Times New Roman" w:hAnsi="Times New Roman" w:cs="Times New Roman"/>
        </w:rPr>
        <w:t xml:space="preserve"> </w:t>
      </w:r>
      <w:r w:rsidR="00470A00">
        <w:rPr>
          <w:rFonts w:ascii="Times New Roman" w:hAnsi="Times New Roman" w:cs="Times New Roman"/>
        </w:rPr>
        <w:t>0</w:t>
      </w:r>
      <w:r w:rsidR="00321BB9">
        <w:rPr>
          <w:rFonts w:ascii="Times New Roman" w:hAnsi="Times New Roman" w:cs="Times New Roman"/>
        </w:rPr>
        <w:t>2</w:t>
      </w:r>
      <w:r w:rsidR="00FC60DF" w:rsidRPr="00804B54">
        <w:rPr>
          <w:rFonts w:ascii="Times New Roman" w:hAnsi="Times New Roman" w:cs="Times New Roman"/>
        </w:rPr>
        <w:t>.12</w:t>
      </w:r>
      <w:r w:rsidRPr="00804B54">
        <w:rPr>
          <w:rFonts w:ascii="Times New Roman" w:hAnsi="Times New Roman" w:cs="Times New Roman"/>
        </w:rPr>
        <w:t>.2020.</w:t>
      </w:r>
    </w:p>
    <w:p w14:paraId="02494C4E" w14:textId="6683EB2D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3. Toto všeobecne záväzné nariadenie bolo schválené OZ v</w:t>
      </w:r>
      <w:r w:rsidR="00B8798A" w:rsidRPr="00804B54">
        <w:rPr>
          <w:rFonts w:ascii="Times New Roman" w:hAnsi="Times New Roman" w:cs="Times New Roman"/>
        </w:rPr>
        <w:t> </w:t>
      </w:r>
      <w:proofErr w:type="spellStart"/>
      <w:r w:rsidR="00B8798A" w:rsidRPr="00804B54">
        <w:rPr>
          <w:rFonts w:ascii="Times New Roman" w:hAnsi="Times New Roman" w:cs="Times New Roman"/>
        </w:rPr>
        <w:t>Čienom</w:t>
      </w:r>
      <w:proofErr w:type="spellEnd"/>
      <w:r w:rsidR="00B8798A" w:rsidRPr="00804B54">
        <w:rPr>
          <w:rFonts w:ascii="Times New Roman" w:hAnsi="Times New Roman" w:cs="Times New Roman"/>
        </w:rPr>
        <w:t xml:space="preserve"> Poli</w:t>
      </w:r>
      <w:r w:rsidRPr="00804B54">
        <w:rPr>
          <w:rFonts w:ascii="Times New Roman" w:hAnsi="Times New Roman" w:cs="Times New Roman"/>
        </w:rPr>
        <w:t xml:space="preserve"> dňa </w:t>
      </w:r>
      <w:r w:rsidR="00EE32E7" w:rsidRPr="00804B54">
        <w:rPr>
          <w:rFonts w:ascii="Times New Roman" w:hAnsi="Times New Roman" w:cs="Times New Roman"/>
        </w:rPr>
        <w:t xml:space="preserve">        </w:t>
      </w:r>
      <w:r w:rsidRPr="00804B54">
        <w:rPr>
          <w:rFonts w:ascii="Times New Roman" w:hAnsi="Times New Roman" w:cs="Times New Roman"/>
        </w:rPr>
        <w:t>.</w:t>
      </w:r>
      <w:r w:rsidR="00EE32E7" w:rsidRPr="00804B54">
        <w:rPr>
          <w:rFonts w:ascii="Times New Roman" w:hAnsi="Times New Roman" w:cs="Times New Roman"/>
        </w:rPr>
        <w:t>12</w:t>
      </w:r>
      <w:r w:rsidRPr="00804B54">
        <w:rPr>
          <w:rFonts w:ascii="Times New Roman" w:hAnsi="Times New Roman" w:cs="Times New Roman"/>
        </w:rPr>
        <w:t>.2020</w:t>
      </w:r>
    </w:p>
    <w:p w14:paraId="51010A27" w14:textId="77777777" w:rsidR="00EE32E7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 xml:space="preserve">uznesením č. </w:t>
      </w:r>
    </w:p>
    <w:p w14:paraId="2FEF4E64" w14:textId="77777777" w:rsidR="0023231A" w:rsidRPr="00804B54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>4. Toto všeobecne záväzné nariadenie nadobúda účinnosť 15. dňom odo dňa jeho vyvesenia na</w:t>
      </w:r>
    </w:p>
    <w:p w14:paraId="0A9F231B" w14:textId="481C1ECB" w:rsidR="0023231A" w:rsidRDefault="0023231A" w:rsidP="0023231A">
      <w:pPr>
        <w:spacing w:after="0"/>
        <w:rPr>
          <w:rFonts w:ascii="Times New Roman" w:hAnsi="Times New Roman" w:cs="Times New Roman"/>
        </w:rPr>
      </w:pPr>
      <w:r w:rsidRPr="00804B54">
        <w:rPr>
          <w:rFonts w:ascii="Times New Roman" w:hAnsi="Times New Roman" w:cs="Times New Roman"/>
        </w:rPr>
        <w:t xml:space="preserve">úradnej tabuli obce </w:t>
      </w:r>
      <w:r w:rsidR="00B8798A" w:rsidRPr="00804B54">
        <w:rPr>
          <w:rFonts w:ascii="Times New Roman" w:hAnsi="Times New Roman" w:cs="Times New Roman"/>
        </w:rPr>
        <w:t>Čierne Pole</w:t>
      </w:r>
      <w:r w:rsidRPr="00804B54">
        <w:rPr>
          <w:rFonts w:ascii="Times New Roman" w:hAnsi="Times New Roman" w:cs="Times New Roman"/>
        </w:rPr>
        <w:t>, t.j.</w:t>
      </w:r>
      <w:r w:rsidR="00EE32E7" w:rsidRPr="00804B54">
        <w:rPr>
          <w:rFonts w:ascii="Times New Roman" w:hAnsi="Times New Roman" w:cs="Times New Roman"/>
        </w:rPr>
        <w:t xml:space="preserve">      </w:t>
      </w:r>
      <w:r w:rsidRPr="00804B54">
        <w:rPr>
          <w:rFonts w:ascii="Times New Roman" w:hAnsi="Times New Roman" w:cs="Times New Roman"/>
        </w:rPr>
        <w:t xml:space="preserve"> .</w:t>
      </w:r>
      <w:r w:rsidR="00EE32E7" w:rsidRPr="00804B54">
        <w:rPr>
          <w:rFonts w:ascii="Times New Roman" w:hAnsi="Times New Roman" w:cs="Times New Roman"/>
        </w:rPr>
        <w:t xml:space="preserve">  </w:t>
      </w:r>
      <w:r w:rsidRPr="00804B54">
        <w:rPr>
          <w:rFonts w:ascii="Times New Roman" w:hAnsi="Times New Roman" w:cs="Times New Roman"/>
        </w:rPr>
        <w:t>.2020.</w:t>
      </w:r>
    </w:p>
    <w:p w14:paraId="16126EF2" w14:textId="77777777" w:rsidR="00EE32E7" w:rsidRDefault="00EE32E7" w:rsidP="0023231A">
      <w:pPr>
        <w:spacing w:after="0"/>
        <w:rPr>
          <w:rFonts w:ascii="Times New Roman" w:hAnsi="Times New Roman" w:cs="Times New Roman"/>
        </w:rPr>
      </w:pPr>
    </w:p>
    <w:p w14:paraId="5C36ECDD" w14:textId="77777777" w:rsidR="00EE32E7" w:rsidRDefault="00EE32E7" w:rsidP="0023231A">
      <w:pPr>
        <w:spacing w:after="0"/>
        <w:rPr>
          <w:rFonts w:ascii="Times New Roman" w:hAnsi="Times New Roman" w:cs="Times New Roman"/>
        </w:rPr>
      </w:pPr>
    </w:p>
    <w:p w14:paraId="4229C7E8" w14:textId="77777777" w:rsidR="0006281B" w:rsidRDefault="0006281B" w:rsidP="0023231A">
      <w:pPr>
        <w:spacing w:after="0"/>
        <w:rPr>
          <w:rFonts w:ascii="Times New Roman" w:hAnsi="Times New Roman" w:cs="Times New Roman"/>
        </w:rPr>
      </w:pPr>
    </w:p>
    <w:p w14:paraId="57E6DF27" w14:textId="77777777" w:rsidR="00EE32E7" w:rsidRPr="0023231A" w:rsidRDefault="00EE32E7" w:rsidP="0023231A">
      <w:pPr>
        <w:spacing w:after="0"/>
        <w:rPr>
          <w:rFonts w:ascii="Times New Roman" w:hAnsi="Times New Roman" w:cs="Times New Roman"/>
        </w:rPr>
      </w:pPr>
    </w:p>
    <w:p w14:paraId="4F0BCD22" w14:textId="77777777" w:rsidR="0023231A" w:rsidRDefault="0023231A" w:rsidP="0006281B">
      <w:pPr>
        <w:spacing w:after="0"/>
        <w:ind w:left="3540" w:firstLine="708"/>
        <w:rPr>
          <w:rFonts w:ascii="Times New Roman" w:hAnsi="Times New Roman" w:cs="Times New Roman"/>
        </w:rPr>
      </w:pPr>
      <w:r w:rsidRPr="0023231A">
        <w:rPr>
          <w:rFonts w:ascii="Times New Roman" w:hAnsi="Times New Roman" w:cs="Times New Roman"/>
        </w:rPr>
        <w:t xml:space="preserve"> Ing. </w:t>
      </w:r>
      <w:r w:rsidR="00EE32E7">
        <w:rPr>
          <w:rFonts w:ascii="Times New Roman" w:hAnsi="Times New Roman" w:cs="Times New Roman"/>
        </w:rPr>
        <w:t>Vladimír Vinco</w:t>
      </w:r>
      <w:r w:rsidRPr="0023231A">
        <w:rPr>
          <w:rFonts w:ascii="Times New Roman" w:hAnsi="Times New Roman" w:cs="Times New Roman"/>
        </w:rPr>
        <w:t xml:space="preserve">, </w:t>
      </w:r>
      <w:proofErr w:type="spellStart"/>
      <w:r w:rsidRPr="0023231A">
        <w:rPr>
          <w:rFonts w:ascii="Times New Roman" w:hAnsi="Times New Roman" w:cs="Times New Roman"/>
        </w:rPr>
        <w:t>v.r</w:t>
      </w:r>
      <w:proofErr w:type="spellEnd"/>
      <w:r w:rsidRPr="0023231A">
        <w:rPr>
          <w:rFonts w:ascii="Times New Roman" w:hAnsi="Times New Roman" w:cs="Times New Roman"/>
        </w:rPr>
        <w:t>.</w:t>
      </w:r>
    </w:p>
    <w:p w14:paraId="12C975C2" w14:textId="77777777" w:rsidR="009B1AE5" w:rsidRPr="0023231A" w:rsidRDefault="00EE32E7" w:rsidP="0023231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="0006281B">
        <w:rPr>
          <w:rFonts w:ascii="Times New Roman" w:hAnsi="Times New Roman" w:cs="Times New Roman"/>
        </w:rPr>
        <w:tab/>
      </w:r>
      <w:r w:rsidR="0006281B">
        <w:rPr>
          <w:rFonts w:ascii="Times New Roman" w:hAnsi="Times New Roman" w:cs="Times New Roman"/>
        </w:rPr>
        <w:tab/>
      </w:r>
      <w:r w:rsidR="0006281B">
        <w:rPr>
          <w:rFonts w:ascii="Times New Roman" w:hAnsi="Times New Roman" w:cs="Times New Roman"/>
        </w:rPr>
        <w:tab/>
      </w:r>
      <w:r w:rsidR="0006281B">
        <w:rPr>
          <w:rFonts w:ascii="Times New Roman" w:hAnsi="Times New Roman" w:cs="Times New Roman"/>
        </w:rPr>
        <w:tab/>
      </w:r>
      <w:r w:rsidR="0006281B">
        <w:rPr>
          <w:rFonts w:ascii="Times New Roman" w:hAnsi="Times New Roman" w:cs="Times New Roman"/>
        </w:rPr>
        <w:tab/>
      </w:r>
      <w:r w:rsidR="0006281B">
        <w:rPr>
          <w:rFonts w:ascii="Times New Roman" w:hAnsi="Times New Roman" w:cs="Times New Roman"/>
        </w:rPr>
        <w:tab/>
      </w:r>
      <w:r w:rsidR="0006281B">
        <w:rPr>
          <w:rFonts w:ascii="Times New Roman" w:hAnsi="Times New Roman" w:cs="Times New Roman"/>
        </w:rPr>
        <w:tab/>
      </w:r>
      <w:r w:rsidR="0023231A" w:rsidRPr="0023231A">
        <w:rPr>
          <w:rFonts w:ascii="Times New Roman" w:hAnsi="Times New Roman" w:cs="Times New Roman"/>
        </w:rPr>
        <w:t>starost</w:t>
      </w:r>
      <w:r>
        <w:rPr>
          <w:rFonts w:ascii="Times New Roman" w:hAnsi="Times New Roman" w:cs="Times New Roman"/>
        </w:rPr>
        <w:t>a</w:t>
      </w:r>
      <w:r w:rsidR="0023231A" w:rsidRPr="0023231A">
        <w:rPr>
          <w:rFonts w:ascii="Times New Roman" w:hAnsi="Times New Roman" w:cs="Times New Roman"/>
        </w:rPr>
        <w:t xml:space="preserve"> obce</w:t>
      </w:r>
    </w:p>
    <w:sectPr w:rsidR="009B1AE5" w:rsidRPr="002323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7388C"/>
    <w:multiLevelType w:val="hybridMultilevel"/>
    <w:tmpl w:val="B11CF2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49B6"/>
    <w:rsid w:val="0006281B"/>
    <w:rsid w:val="001A3EED"/>
    <w:rsid w:val="001D2E8E"/>
    <w:rsid w:val="001D6CD7"/>
    <w:rsid w:val="0023231A"/>
    <w:rsid w:val="00321BB9"/>
    <w:rsid w:val="00470A00"/>
    <w:rsid w:val="00511ADE"/>
    <w:rsid w:val="0060656B"/>
    <w:rsid w:val="00804B54"/>
    <w:rsid w:val="009B1AE5"/>
    <w:rsid w:val="009E49B6"/>
    <w:rsid w:val="00B8798A"/>
    <w:rsid w:val="00CC0AFE"/>
    <w:rsid w:val="00EA541B"/>
    <w:rsid w:val="00EE32E7"/>
    <w:rsid w:val="00FC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435ED"/>
  <w15:chartTrackingRefBased/>
  <w15:docId w15:val="{DEE75457-CFEA-49C0-9016-3DAD23A2B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C0A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766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VINCO Vladimír</dc:creator>
  <cp:keywords/>
  <dc:description/>
  <cp:lastModifiedBy>Cierne Pole</cp:lastModifiedBy>
  <cp:revision>5</cp:revision>
  <cp:lastPrinted>2020-12-04T11:03:00Z</cp:lastPrinted>
  <dcterms:created xsi:type="dcterms:W3CDTF">2020-12-04T11:04:00Z</dcterms:created>
  <dcterms:modified xsi:type="dcterms:W3CDTF">2020-12-07T11:52:00Z</dcterms:modified>
</cp:coreProperties>
</file>